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89" w:rsidRPr="0007146E" w:rsidRDefault="0007146E">
      <w:pPr>
        <w:jc w:val="center"/>
        <w:rPr>
          <w:rFonts w:ascii="Calibri" w:eastAsia="Calibri" w:hAnsi="Calibri" w:cs="Calibri"/>
          <w:b/>
          <w:sz w:val="32"/>
        </w:rPr>
      </w:pPr>
      <w:r w:rsidRPr="0007146E">
        <w:rPr>
          <w:rFonts w:ascii="Calibri" w:eastAsia="Calibri" w:hAnsi="Calibri" w:cs="Calibri"/>
          <w:b/>
          <w:sz w:val="32"/>
        </w:rPr>
        <w:t>3DHISTECH</w:t>
      </w:r>
      <w:r w:rsidRPr="0007146E">
        <w:rPr>
          <w:rFonts w:ascii="宋体" w:eastAsia="宋体" w:hAnsi="宋体" w:cs="宋体"/>
          <w:b/>
          <w:sz w:val="32"/>
        </w:rPr>
        <w:t>数字切片扫描仪操作说明</w:t>
      </w:r>
    </w:p>
    <w:p w:rsidR="00327F89" w:rsidRPr="0007146E" w:rsidRDefault="0007146E">
      <w:pPr>
        <w:numPr>
          <w:ilvl w:val="0"/>
          <w:numId w:val="1"/>
        </w:numPr>
        <w:spacing w:line="360" w:lineRule="auto"/>
        <w:ind w:left="360" w:hanging="360"/>
        <w:rPr>
          <w:rFonts w:ascii="Calibri" w:eastAsia="Calibri" w:hAnsi="Calibri" w:cs="Calibri"/>
          <w:sz w:val="24"/>
        </w:rPr>
      </w:pPr>
      <w:r w:rsidRPr="0007146E">
        <w:rPr>
          <w:rFonts w:ascii="宋体" w:eastAsia="宋体" w:hAnsi="宋体" w:cs="宋体"/>
          <w:sz w:val="24"/>
        </w:rPr>
        <w:t>开启计算机。</w:t>
      </w:r>
    </w:p>
    <w:p w:rsidR="00327F89" w:rsidRPr="0007146E" w:rsidRDefault="0007146E">
      <w:pPr>
        <w:numPr>
          <w:ilvl w:val="0"/>
          <w:numId w:val="1"/>
        </w:numPr>
        <w:spacing w:line="360" w:lineRule="auto"/>
        <w:ind w:left="360" w:hanging="360"/>
        <w:rPr>
          <w:rFonts w:ascii="Calibri" w:eastAsia="Calibri" w:hAnsi="Calibri" w:cs="Calibri"/>
          <w:sz w:val="24"/>
        </w:rPr>
      </w:pPr>
      <w:r w:rsidRPr="0007146E">
        <w:rPr>
          <w:rFonts w:ascii="宋体" w:eastAsia="宋体" w:hAnsi="宋体" w:cs="宋体"/>
          <w:sz w:val="24"/>
        </w:rPr>
        <w:t>打开数字切片扫描仪电源。</w:t>
      </w:r>
    </w:p>
    <w:p w:rsidR="00327F89" w:rsidRPr="0007146E" w:rsidRDefault="0007146E">
      <w:pPr>
        <w:numPr>
          <w:ilvl w:val="0"/>
          <w:numId w:val="1"/>
        </w:numPr>
        <w:spacing w:line="360" w:lineRule="auto"/>
        <w:ind w:left="360" w:hanging="360"/>
        <w:rPr>
          <w:rFonts w:ascii="Calibri" w:eastAsia="Calibri" w:hAnsi="Calibri" w:cs="Calibri"/>
          <w:sz w:val="24"/>
        </w:rPr>
      </w:pPr>
      <w:r w:rsidRPr="0007146E">
        <w:rPr>
          <w:rFonts w:ascii="宋体" w:eastAsia="宋体" w:hAnsi="宋体" w:cs="宋体"/>
          <w:sz w:val="24"/>
        </w:rPr>
        <w:t>双击桌面“</w:t>
      </w:r>
      <w:r w:rsidRPr="0007146E">
        <w:rPr>
          <w:rFonts w:ascii="Calibri" w:eastAsia="Calibri" w:hAnsi="Calibri" w:cs="Calibri"/>
          <w:sz w:val="24"/>
        </w:rPr>
        <w:t>S”</w:t>
      </w:r>
      <w:r w:rsidRPr="0007146E">
        <w:rPr>
          <w:rFonts w:ascii="宋体" w:eastAsia="宋体" w:hAnsi="宋体" w:cs="宋体"/>
          <w:sz w:val="24"/>
        </w:rPr>
        <w:t>图标（</w:t>
      </w:r>
      <w:r w:rsidRPr="0007146E">
        <w:rPr>
          <w:rFonts w:ascii="Calibri" w:eastAsia="Calibri" w:hAnsi="Calibri" w:cs="Calibri"/>
          <w:sz w:val="24"/>
        </w:rPr>
        <w:t>Pannoramic Scanner</w:t>
      </w:r>
      <w:r w:rsidRPr="0007146E">
        <w:rPr>
          <w:rFonts w:ascii="宋体" w:eastAsia="宋体" w:hAnsi="宋体" w:cs="宋体"/>
          <w:sz w:val="24"/>
        </w:rPr>
        <w:t>）</w:t>
      </w:r>
      <w:r w:rsidRPr="0007146E">
        <w:rPr>
          <w:rFonts w:ascii="Calibri" w:eastAsia="Calibri" w:hAnsi="Calibri" w:cs="Calibri"/>
          <w:sz w:val="24"/>
        </w:rPr>
        <w:t>,</w:t>
      </w:r>
      <w:r w:rsidRPr="0007146E">
        <w:rPr>
          <w:rFonts w:ascii="宋体" w:eastAsia="宋体" w:hAnsi="宋体" w:cs="宋体"/>
          <w:sz w:val="24"/>
        </w:rPr>
        <w:t>启动扫描软件。出现“光路直行”图示，将镜片拔出（非完全拔出），</w:t>
      </w:r>
      <w:r w:rsidR="00753216">
        <w:rPr>
          <w:rFonts w:ascii="宋体" w:eastAsia="宋体" w:hAnsi="宋体" w:cs="宋体" w:hint="eastAsia"/>
          <w:sz w:val="24"/>
        </w:rPr>
        <w:t>单击OK，</w:t>
      </w:r>
      <w:r w:rsidRPr="0007146E">
        <w:rPr>
          <w:rFonts w:ascii="宋体" w:eastAsia="宋体" w:hAnsi="宋体" w:cs="宋体"/>
          <w:sz w:val="24"/>
        </w:rPr>
        <w:t>出现“光路反射”图示，将镜片插入</w:t>
      </w:r>
      <w:r w:rsidR="00753216">
        <w:rPr>
          <w:rFonts w:ascii="宋体" w:eastAsia="宋体" w:hAnsi="宋体" w:cs="宋体" w:hint="eastAsia"/>
          <w:sz w:val="24"/>
        </w:rPr>
        <w:t>，单击OK。</w:t>
      </w:r>
    </w:p>
    <w:p w:rsidR="00327F89" w:rsidRPr="0007146E" w:rsidRDefault="0007146E">
      <w:pPr>
        <w:numPr>
          <w:ilvl w:val="0"/>
          <w:numId w:val="1"/>
        </w:numPr>
        <w:spacing w:line="360" w:lineRule="auto"/>
        <w:ind w:left="360" w:hanging="360"/>
        <w:rPr>
          <w:rFonts w:ascii="Calibri" w:eastAsia="Calibri" w:hAnsi="Calibri" w:cs="Calibri"/>
          <w:sz w:val="24"/>
        </w:rPr>
      </w:pPr>
      <w:r w:rsidRPr="0007146E">
        <w:rPr>
          <w:rFonts w:ascii="宋体" w:eastAsia="宋体" w:hAnsi="宋体" w:cs="宋体"/>
          <w:sz w:val="24"/>
        </w:rPr>
        <w:t>扫描：</w:t>
      </w:r>
      <w:r w:rsidRPr="0007146E">
        <w:rPr>
          <w:rFonts w:ascii="宋体" w:eastAsia="宋体" w:hAnsi="宋体" w:cs="宋体"/>
          <w:b/>
          <w:color w:val="FF0000"/>
          <w:sz w:val="24"/>
        </w:rPr>
        <w:t>请先阅读下面的注意事项</w:t>
      </w:r>
      <w:r w:rsidRPr="0007146E">
        <w:rPr>
          <w:rFonts w:ascii="宋体" w:eastAsia="宋体" w:hAnsi="宋体" w:cs="宋体"/>
          <w:sz w:val="24"/>
        </w:rPr>
        <w:t>，将切片放入托盘，将托盘水平插入导轨。</w:t>
      </w:r>
    </w:p>
    <w:p w:rsidR="00327F89" w:rsidRPr="0007146E" w:rsidRDefault="0007146E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 w:rsidRPr="0007146E">
        <w:rPr>
          <w:rFonts w:ascii="Calibri" w:eastAsia="Calibri" w:hAnsi="Calibri" w:cs="Calibri"/>
          <w:sz w:val="24"/>
        </w:rPr>
        <w:t xml:space="preserve">4.1 </w:t>
      </w:r>
      <w:r w:rsidRPr="0007146E">
        <w:rPr>
          <w:rFonts w:ascii="宋体" w:eastAsia="宋体" w:hAnsi="宋体" w:cs="宋体"/>
          <w:sz w:val="24"/>
        </w:rPr>
        <w:t>明场手动：点击</w:t>
      </w:r>
      <w:r w:rsidRPr="0007146E">
        <w:rPr>
          <w:rFonts w:ascii="Calibri" w:eastAsia="Calibri" w:hAnsi="Calibri" w:cs="Calibri"/>
          <w:sz w:val="24"/>
        </w:rPr>
        <w:t>1-12</w:t>
      </w:r>
      <w:r w:rsidRPr="0007146E">
        <w:rPr>
          <w:rFonts w:ascii="宋体" w:eastAsia="宋体" w:hAnsi="宋体" w:cs="宋体"/>
          <w:sz w:val="24"/>
        </w:rPr>
        <w:t>的某个数字（默认为</w:t>
      </w:r>
      <w:r w:rsidRPr="0007146E">
        <w:rPr>
          <w:rFonts w:ascii="Calibri" w:eastAsia="Calibri" w:hAnsi="Calibri" w:cs="Calibri"/>
          <w:sz w:val="24"/>
        </w:rPr>
        <w:t>1</w:t>
      </w:r>
      <w:r w:rsidRPr="0007146E">
        <w:rPr>
          <w:rFonts w:ascii="宋体" w:eastAsia="宋体" w:hAnsi="宋体" w:cs="宋体"/>
          <w:sz w:val="24"/>
        </w:rPr>
        <w:t>，扫第几张切片点几），点击绿色的进片。观察整个窗口右边预览出的样本区域是否准确，可配合添加擦除工具修改；在“切片名”处填入切片的名字；</w:t>
      </w:r>
      <w:r w:rsidR="00753216">
        <w:rPr>
          <w:rFonts w:ascii="宋体" w:eastAsia="宋体" w:hAnsi="宋体" w:cs="宋体" w:hint="eastAsia"/>
          <w:sz w:val="24"/>
        </w:rPr>
        <w:t>常规工作，扫描选项，使用缝合技术，</w:t>
      </w:r>
      <w:r w:rsidR="00923B2C">
        <w:rPr>
          <w:rFonts w:ascii="宋体" w:eastAsia="宋体" w:hAnsi="宋体" w:cs="宋体" w:hint="eastAsia"/>
          <w:sz w:val="24"/>
        </w:rPr>
        <w:t>选择</w:t>
      </w:r>
      <w:r w:rsidR="00753216">
        <w:rPr>
          <w:rFonts w:ascii="宋体" w:eastAsia="宋体" w:hAnsi="宋体" w:cs="宋体" w:hint="eastAsia"/>
          <w:sz w:val="24"/>
        </w:rPr>
        <w:t>切片目录路径。</w:t>
      </w:r>
      <w:r w:rsidR="00923B2C">
        <w:rPr>
          <w:rFonts w:ascii="宋体" w:eastAsia="宋体" w:hAnsi="宋体" w:cs="宋体" w:hint="eastAsia"/>
          <w:sz w:val="24"/>
        </w:rPr>
        <w:t>聚焦选项选择实时，自动聚焦，不用限定聚焦范围。预览选项选择“自动区域扫描”。所有参数都设好以后，</w:t>
      </w:r>
      <w:r w:rsidRPr="0007146E">
        <w:rPr>
          <w:rFonts w:ascii="宋体" w:eastAsia="宋体" w:hAnsi="宋体" w:cs="宋体"/>
          <w:sz w:val="24"/>
        </w:rPr>
        <w:t>点击“开始扫描”。</w:t>
      </w:r>
      <w:r w:rsidRPr="002C3321">
        <w:rPr>
          <w:rFonts w:ascii="宋体" w:eastAsia="宋体" w:hAnsi="宋体" w:cs="宋体"/>
          <w:sz w:val="24"/>
          <w:szCs w:val="24"/>
        </w:rPr>
        <w:t>点击红色的</w:t>
      </w:r>
      <w:r w:rsidR="002C3321" w:rsidRPr="002C3321">
        <w:rPr>
          <w:rFonts w:hint="eastAsia"/>
          <w:sz w:val="24"/>
          <w:szCs w:val="24"/>
        </w:rPr>
        <w:t>退片</w:t>
      </w:r>
      <w:r w:rsidRPr="002C3321">
        <w:rPr>
          <w:rFonts w:ascii="宋体" w:eastAsia="宋体" w:hAnsi="宋体" w:cs="宋体"/>
          <w:sz w:val="24"/>
          <w:szCs w:val="24"/>
        </w:rPr>
        <w:t>，</w:t>
      </w:r>
      <w:r w:rsidRPr="0007146E">
        <w:rPr>
          <w:rFonts w:ascii="宋体" w:eastAsia="宋体" w:hAnsi="宋体" w:cs="宋体"/>
          <w:sz w:val="24"/>
        </w:rPr>
        <w:t>将切片退出到托盘里，或直接点击</w:t>
      </w:r>
      <w:r w:rsidR="002C3321" w:rsidRPr="002C3321">
        <w:rPr>
          <w:rFonts w:hint="eastAsia"/>
          <w:sz w:val="24"/>
          <w:szCs w:val="24"/>
        </w:rPr>
        <w:t>退托盘</w:t>
      </w:r>
      <w:r w:rsidRPr="0007146E">
        <w:rPr>
          <w:rFonts w:ascii="宋体" w:eastAsia="宋体" w:hAnsi="宋体" w:cs="宋体"/>
          <w:sz w:val="24"/>
        </w:rPr>
        <w:t>，将切片和托盘退出。</w:t>
      </w:r>
    </w:p>
    <w:p w:rsidR="00327F89" w:rsidRPr="0007146E" w:rsidRDefault="0007146E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 w:rsidRPr="0007146E">
        <w:rPr>
          <w:rFonts w:ascii="Calibri" w:eastAsia="Calibri" w:hAnsi="Calibri" w:cs="Calibri"/>
          <w:sz w:val="24"/>
        </w:rPr>
        <w:t xml:space="preserve">4.2 </w:t>
      </w:r>
      <w:r w:rsidRPr="0007146E">
        <w:rPr>
          <w:rFonts w:ascii="宋体" w:eastAsia="宋体" w:hAnsi="宋体" w:cs="宋体"/>
          <w:sz w:val="24"/>
        </w:rPr>
        <w:t>明场自动：点击绿色的</w:t>
      </w:r>
      <w:r w:rsidR="002C3321" w:rsidRPr="002C3321">
        <w:rPr>
          <w:rFonts w:hint="eastAsia"/>
          <w:sz w:val="24"/>
          <w:szCs w:val="24"/>
        </w:rPr>
        <w:t>进托盘</w:t>
      </w:r>
      <w:r w:rsidRPr="0007146E">
        <w:rPr>
          <w:rFonts w:ascii="宋体" w:eastAsia="宋体" w:hAnsi="宋体" w:cs="宋体"/>
          <w:sz w:val="24"/>
        </w:rPr>
        <w:t>，将托盘进入；在“扫描范围”设置要扫的切片位置；在“条码”一栏里对切片命名，点击“</w:t>
      </w:r>
      <w:r w:rsidRPr="0007146E">
        <w:rPr>
          <w:rFonts w:ascii="Calibri" w:eastAsia="Calibri" w:hAnsi="Calibri" w:cs="Calibri"/>
          <w:sz w:val="24"/>
        </w:rPr>
        <w:t xml:space="preserve">Go </w:t>
      </w:r>
      <w:r w:rsidRPr="0007146E">
        <w:rPr>
          <w:rFonts w:ascii="宋体" w:eastAsia="宋体" w:hAnsi="宋体" w:cs="宋体"/>
          <w:sz w:val="24"/>
        </w:rPr>
        <w:t>开始扫描”。</w:t>
      </w:r>
    </w:p>
    <w:p w:rsidR="00327F89" w:rsidRPr="0007146E" w:rsidRDefault="0007146E">
      <w:pPr>
        <w:spacing w:line="360" w:lineRule="auto"/>
        <w:ind w:left="360"/>
        <w:rPr>
          <w:rFonts w:ascii="Calibri" w:eastAsia="Calibri" w:hAnsi="Calibri" w:cs="Calibri"/>
          <w:sz w:val="24"/>
        </w:rPr>
      </w:pPr>
      <w:r w:rsidRPr="0007146E">
        <w:rPr>
          <w:rFonts w:ascii="Calibri" w:eastAsia="Calibri" w:hAnsi="Calibri" w:cs="Calibri"/>
          <w:sz w:val="24"/>
        </w:rPr>
        <w:t xml:space="preserve">4.3 </w:t>
      </w:r>
      <w:r w:rsidRPr="0007146E">
        <w:rPr>
          <w:rFonts w:ascii="宋体" w:eastAsia="宋体" w:hAnsi="宋体" w:cs="宋体"/>
          <w:sz w:val="24"/>
        </w:rPr>
        <w:t>荧光手动（不建议用荧光自动）：</w:t>
      </w:r>
      <w:r w:rsidRPr="0007146E">
        <w:rPr>
          <w:rFonts w:ascii="Calibri" w:eastAsia="Calibri" w:hAnsi="Calibri" w:cs="Calibri"/>
          <w:sz w:val="24"/>
        </w:rPr>
        <w:t xml:space="preserve"> </w:t>
      </w:r>
    </w:p>
    <w:p w:rsidR="00327F89" w:rsidRPr="0007146E" w:rsidRDefault="0007146E">
      <w:pPr>
        <w:spacing w:line="360" w:lineRule="auto"/>
        <w:ind w:left="420" w:firstLine="420"/>
        <w:rPr>
          <w:rFonts w:ascii="Calibri" w:eastAsia="Calibri" w:hAnsi="Calibri" w:cs="Calibri"/>
          <w:sz w:val="24"/>
        </w:rPr>
      </w:pPr>
      <w:r w:rsidRPr="0007146E">
        <w:rPr>
          <w:rFonts w:ascii="Calibri" w:eastAsia="Calibri" w:hAnsi="Calibri" w:cs="Calibri"/>
          <w:sz w:val="24"/>
        </w:rPr>
        <w:t>A</w:t>
      </w:r>
      <w:r w:rsidRPr="0007146E">
        <w:rPr>
          <w:rFonts w:ascii="宋体" w:eastAsia="宋体" w:hAnsi="宋体" w:cs="宋体"/>
          <w:sz w:val="24"/>
        </w:rPr>
        <w:t>、打开荧光光源电源，待绿灯亮起，按下后面的“</w:t>
      </w:r>
      <w:r w:rsidRPr="0007146E">
        <w:rPr>
          <w:rFonts w:ascii="Calibri" w:eastAsia="Calibri" w:hAnsi="Calibri" w:cs="Calibri"/>
          <w:sz w:val="24"/>
        </w:rPr>
        <w:t>light”</w:t>
      </w:r>
      <w:r w:rsidRPr="0007146E">
        <w:rPr>
          <w:rFonts w:ascii="宋体" w:eastAsia="宋体" w:hAnsi="宋体" w:cs="宋体"/>
          <w:sz w:val="24"/>
        </w:rPr>
        <w:t>开关。“扫描模式”选择用户控制；“通道设置”里勾选中要用的通道，“滤光片设置”中聚焦通道为“</w:t>
      </w:r>
      <w:r w:rsidRPr="0007146E">
        <w:rPr>
          <w:rFonts w:ascii="Calibri" w:eastAsia="Calibri" w:hAnsi="Calibri" w:cs="Calibri"/>
          <w:sz w:val="24"/>
        </w:rPr>
        <w:t>DAPI”</w:t>
      </w:r>
      <w:r w:rsidRPr="0007146E">
        <w:rPr>
          <w:rFonts w:ascii="宋体" w:eastAsia="宋体" w:hAnsi="宋体" w:cs="宋体"/>
          <w:sz w:val="24"/>
        </w:rPr>
        <w:t>（若没有</w:t>
      </w:r>
      <w:r w:rsidRPr="0007146E">
        <w:rPr>
          <w:rFonts w:ascii="Calibri" w:eastAsia="Calibri" w:hAnsi="Calibri" w:cs="Calibri"/>
          <w:sz w:val="24"/>
        </w:rPr>
        <w:t>DAPI</w:t>
      </w:r>
      <w:r w:rsidRPr="0007146E">
        <w:rPr>
          <w:rFonts w:ascii="宋体" w:eastAsia="宋体" w:hAnsi="宋体" w:cs="宋体"/>
          <w:sz w:val="24"/>
        </w:rPr>
        <w:t>通道则选择一个聚焦最清楚曝光时间最短的一个通道），缝合通道为“</w:t>
      </w:r>
      <w:r w:rsidRPr="0007146E">
        <w:rPr>
          <w:rFonts w:ascii="Calibri" w:eastAsia="Calibri" w:hAnsi="Calibri" w:cs="Calibri"/>
          <w:sz w:val="24"/>
        </w:rPr>
        <w:t>&lt;</w:t>
      </w:r>
      <w:r w:rsidRPr="0007146E">
        <w:rPr>
          <w:rFonts w:ascii="宋体" w:eastAsia="宋体" w:hAnsi="宋体" w:cs="宋体"/>
          <w:sz w:val="24"/>
        </w:rPr>
        <w:t>聚焦通道</w:t>
      </w:r>
      <w:r w:rsidRPr="0007146E">
        <w:rPr>
          <w:rFonts w:ascii="Calibri" w:eastAsia="Calibri" w:hAnsi="Calibri" w:cs="Calibri"/>
          <w:sz w:val="24"/>
        </w:rPr>
        <w:t>&gt;”</w:t>
      </w:r>
      <w:r w:rsidRPr="0007146E">
        <w:rPr>
          <w:rFonts w:ascii="宋体" w:eastAsia="宋体" w:hAnsi="宋体" w:cs="宋体"/>
          <w:sz w:val="24"/>
        </w:rPr>
        <w:t>；若需要多层扫描，在相应通道的后面“</w:t>
      </w:r>
      <w:r w:rsidRPr="0007146E">
        <w:rPr>
          <w:rFonts w:ascii="Calibri" w:eastAsia="Calibri" w:hAnsi="Calibri" w:cs="Calibri"/>
          <w:sz w:val="24"/>
        </w:rPr>
        <w:t>EF”</w:t>
      </w:r>
      <w:r w:rsidRPr="0007146E">
        <w:rPr>
          <w:rFonts w:ascii="宋体" w:eastAsia="宋体" w:hAnsi="宋体" w:cs="宋体"/>
          <w:sz w:val="24"/>
        </w:rPr>
        <w:t>下面点击，出现“</w:t>
      </w:r>
      <w:r w:rsidRPr="0007146E">
        <w:rPr>
          <w:rFonts w:ascii="Calibri" w:eastAsia="Calibri" w:hAnsi="Calibri" w:cs="Calibri"/>
          <w:sz w:val="24"/>
        </w:rPr>
        <w:t>X”</w:t>
      </w:r>
      <w:r w:rsidRPr="0007146E">
        <w:rPr>
          <w:rFonts w:ascii="宋体" w:eastAsia="宋体" w:hAnsi="宋体" w:cs="宋体"/>
          <w:sz w:val="24"/>
        </w:rPr>
        <w:t>即应用多层扫描；</w:t>
      </w:r>
      <w:r w:rsidRPr="0007146E">
        <w:rPr>
          <w:rFonts w:ascii="Calibri" w:eastAsia="Calibri" w:hAnsi="Calibri" w:cs="Calibri"/>
          <w:sz w:val="24"/>
        </w:rPr>
        <w:t>B</w:t>
      </w:r>
      <w:r w:rsidRPr="0007146E">
        <w:rPr>
          <w:rFonts w:ascii="宋体" w:eastAsia="宋体" w:hAnsi="宋体" w:cs="宋体"/>
          <w:sz w:val="24"/>
        </w:rPr>
        <w:t>、观察整个窗口右边预览出的样本区域是否准确，在“硬件”一栏里先点击自动聚焦，再点击自动曝光，若曝光时间大于</w:t>
      </w:r>
      <w:r w:rsidRPr="0007146E">
        <w:rPr>
          <w:rFonts w:ascii="Calibri" w:eastAsia="Calibri" w:hAnsi="Calibri" w:cs="Calibri"/>
          <w:sz w:val="24"/>
        </w:rPr>
        <w:t>200</w:t>
      </w:r>
      <w:r w:rsidRPr="0007146E">
        <w:rPr>
          <w:rFonts w:ascii="宋体" w:eastAsia="宋体" w:hAnsi="宋体" w:cs="宋体"/>
          <w:sz w:val="24"/>
        </w:rPr>
        <w:t>，可加“增益”，每增加一个“增益”，曝光时间缩短一半，曝光时间控制在</w:t>
      </w:r>
      <w:r w:rsidRPr="0007146E">
        <w:rPr>
          <w:rFonts w:ascii="Calibri" w:eastAsia="Calibri" w:hAnsi="Calibri" w:cs="Calibri"/>
          <w:sz w:val="24"/>
        </w:rPr>
        <w:t>100ms</w:t>
      </w:r>
      <w:r w:rsidRPr="0007146E">
        <w:rPr>
          <w:rFonts w:ascii="宋体" w:eastAsia="宋体" w:hAnsi="宋体" w:cs="宋体"/>
          <w:sz w:val="24"/>
        </w:rPr>
        <w:t>左右为宜；</w:t>
      </w:r>
      <w:r w:rsidRPr="0007146E">
        <w:rPr>
          <w:rFonts w:ascii="Calibri" w:eastAsia="Calibri" w:hAnsi="Calibri" w:cs="Calibri"/>
          <w:sz w:val="24"/>
        </w:rPr>
        <w:t>C</w:t>
      </w:r>
      <w:r w:rsidRPr="0007146E">
        <w:rPr>
          <w:rFonts w:ascii="宋体" w:eastAsia="宋体" w:hAnsi="宋体" w:cs="宋体"/>
          <w:sz w:val="24"/>
        </w:rPr>
        <w:t>、对切片命名，扫描。切片退出更换跟明场一样。</w:t>
      </w:r>
    </w:p>
    <w:p w:rsidR="00327F89" w:rsidRPr="0007146E" w:rsidRDefault="0007146E">
      <w:pPr>
        <w:spacing w:line="360" w:lineRule="auto"/>
        <w:rPr>
          <w:rFonts w:ascii="Calibri" w:eastAsia="Calibri" w:hAnsi="Calibri" w:cs="Calibri"/>
          <w:sz w:val="24"/>
        </w:rPr>
      </w:pPr>
      <w:r w:rsidRPr="0007146E">
        <w:rPr>
          <w:rFonts w:ascii="Calibri" w:eastAsia="Calibri" w:hAnsi="Calibri" w:cs="Calibri"/>
          <w:sz w:val="24"/>
        </w:rPr>
        <w:t>5</w:t>
      </w:r>
      <w:r w:rsidRPr="0007146E">
        <w:rPr>
          <w:rFonts w:ascii="宋体" w:eastAsia="宋体" w:hAnsi="宋体" w:cs="宋体"/>
          <w:sz w:val="24"/>
        </w:rPr>
        <w:t>、关闭扫描软件，关闭扫描仪电源，关闭计算机。</w:t>
      </w:r>
      <w:r w:rsidR="00923B2C">
        <w:rPr>
          <w:rFonts w:ascii="宋体" w:eastAsia="宋体" w:hAnsi="宋体" w:cs="宋体" w:hint="eastAsia"/>
          <w:sz w:val="24"/>
        </w:rPr>
        <w:t>（先关灯后关电）</w:t>
      </w:r>
    </w:p>
    <w:p w:rsidR="00327F89" w:rsidRPr="003D0178" w:rsidRDefault="0007146E">
      <w:pPr>
        <w:spacing w:line="360" w:lineRule="auto"/>
        <w:jc w:val="center"/>
        <w:rPr>
          <w:rFonts w:ascii="Calibri" w:hAnsi="Calibri" w:cs="Calibri" w:hint="eastAsia"/>
          <w:b/>
          <w:sz w:val="24"/>
        </w:rPr>
      </w:pPr>
      <w:r w:rsidRPr="003D0178">
        <w:rPr>
          <w:rFonts w:ascii="宋体" w:eastAsia="宋体" w:hAnsi="宋体" w:cs="宋体"/>
          <w:b/>
          <w:sz w:val="24"/>
        </w:rPr>
        <w:t>注意事项</w:t>
      </w:r>
    </w:p>
    <w:p w:rsidR="002C3321" w:rsidRPr="002C3321" w:rsidRDefault="002C3321">
      <w:pPr>
        <w:numPr>
          <w:ilvl w:val="0"/>
          <w:numId w:val="2"/>
        </w:numPr>
        <w:spacing w:line="360" w:lineRule="auto"/>
        <w:ind w:left="360" w:hanging="360"/>
        <w:rPr>
          <w:rFonts w:ascii="Calibri" w:eastAsia="Calibri" w:hAnsi="Calibri" w:cs="Calibri" w:hint="eastAsia"/>
          <w:sz w:val="24"/>
        </w:rPr>
      </w:pPr>
      <w:r>
        <w:rPr>
          <w:rFonts w:ascii="Calibri" w:hAnsi="Calibri" w:cs="Calibri" w:hint="eastAsia"/>
          <w:sz w:val="24"/>
        </w:rPr>
        <w:t>切片长度在</w:t>
      </w:r>
      <w:r>
        <w:rPr>
          <w:rFonts w:ascii="Calibri" w:hAnsi="Calibri" w:cs="Calibri" w:hint="eastAsia"/>
          <w:sz w:val="24"/>
        </w:rPr>
        <w:t>75-76mm</w:t>
      </w:r>
      <w:r>
        <w:rPr>
          <w:rFonts w:ascii="Calibri" w:hAnsi="Calibri" w:cs="Calibri" w:hint="eastAsia"/>
          <w:sz w:val="24"/>
        </w:rPr>
        <w:t>之间，宽度在</w:t>
      </w:r>
      <w:r>
        <w:rPr>
          <w:rFonts w:ascii="Calibri" w:hAnsi="Calibri" w:cs="Calibri" w:hint="eastAsia"/>
          <w:sz w:val="24"/>
        </w:rPr>
        <w:t>25-26mm</w:t>
      </w:r>
      <w:bookmarkStart w:id="0" w:name="_GoBack"/>
      <w:bookmarkEnd w:id="0"/>
      <w:r>
        <w:rPr>
          <w:rFonts w:ascii="Calibri" w:hAnsi="Calibri" w:cs="Calibri" w:hint="eastAsia"/>
          <w:sz w:val="24"/>
        </w:rPr>
        <w:t>之间，厚度在</w:t>
      </w:r>
      <w:r>
        <w:rPr>
          <w:rFonts w:ascii="Calibri" w:hAnsi="Calibri" w:cs="Calibri" w:hint="eastAsia"/>
          <w:sz w:val="24"/>
        </w:rPr>
        <w:t>0.85-1.05mm</w:t>
      </w:r>
      <w:r>
        <w:rPr>
          <w:rFonts w:ascii="Calibri" w:hAnsi="Calibri" w:cs="Calibri" w:hint="eastAsia"/>
          <w:sz w:val="24"/>
        </w:rPr>
        <w:t>之间；</w:t>
      </w:r>
    </w:p>
    <w:p w:rsidR="00327F89" w:rsidRPr="003D0178" w:rsidRDefault="0007146E">
      <w:pPr>
        <w:numPr>
          <w:ilvl w:val="0"/>
          <w:numId w:val="2"/>
        </w:numPr>
        <w:spacing w:line="360" w:lineRule="auto"/>
        <w:ind w:left="360" w:hanging="360"/>
        <w:rPr>
          <w:rFonts w:ascii="Calibri" w:eastAsia="Calibri" w:hAnsi="Calibri" w:cs="Calibri"/>
          <w:sz w:val="24"/>
        </w:rPr>
      </w:pPr>
      <w:r w:rsidRPr="003D0178">
        <w:rPr>
          <w:rFonts w:ascii="宋体" w:eastAsia="宋体" w:hAnsi="宋体" w:cs="宋体"/>
          <w:sz w:val="24"/>
        </w:rPr>
        <w:t>封片胶完全干燥无溢出，切片表面边缘不要有胶切片正反两面干净无污物；</w:t>
      </w:r>
    </w:p>
    <w:p w:rsidR="00327F89" w:rsidRPr="003D0178" w:rsidRDefault="0007146E">
      <w:pPr>
        <w:numPr>
          <w:ilvl w:val="0"/>
          <w:numId w:val="2"/>
        </w:numPr>
        <w:spacing w:line="360" w:lineRule="auto"/>
        <w:ind w:left="360" w:hanging="360"/>
        <w:rPr>
          <w:rFonts w:ascii="Calibri" w:eastAsia="Calibri" w:hAnsi="Calibri" w:cs="Calibri"/>
          <w:sz w:val="24"/>
        </w:rPr>
      </w:pPr>
      <w:r w:rsidRPr="003D0178">
        <w:rPr>
          <w:rFonts w:ascii="宋体" w:eastAsia="宋体" w:hAnsi="宋体" w:cs="宋体"/>
          <w:sz w:val="24"/>
        </w:rPr>
        <w:t>盖玻片、标签不能超出载玻片范围；</w:t>
      </w:r>
    </w:p>
    <w:p w:rsidR="00327F89" w:rsidRPr="003D0178" w:rsidRDefault="0007146E">
      <w:pPr>
        <w:numPr>
          <w:ilvl w:val="0"/>
          <w:numId w:val="2"/>
        </w:numPr>
        <w:spacing w:line="360" w:lineRule="auto"/>
        <w:ind w:left="360" w:hanging="360"/>
        <w:rPr>
          <w:rFonts w:ascii="Calibri" w:eastAsia="Calibri" w:hAnsi="Calibri" w:cs="Calibri"/>
          <w:b/>
          <w:sz w:val="24"/>
        </w:rPr>
      </w:pPr>
      <w:r w:rsidRPr="003D0178">
        <w:rPr>
          <w:rFonts w:ascii="宋体" w:eastAsia="宋体" w:hAnsi="宋体" w:cs="宋体"/>
          <w:b/>
          <w:sz w:val="24"/>
        </w:rPr>
        <w:t>使用“多层扫描模式”关掉扫描软件前，请一定要改为默认的“单层模式”，否则影响后面使用，切记！切记！！；</w:t>
      </w:r>
    </w:p>
    <w:p w:rsidR="00327F89" w:rsidRPr="003D0178" w:rsidRDefault="0007146E">
      <w:pPr>
        <w:numPr>
          <w:ilvl w:val="0"/>
          <w:numId w:val="2"/>
        </w:numPr>
        <w:spacing w:line="360" w:lineRule="auto"/>
        <w:ind w:left="360" w:hanging="360"/>
        <w:rPr>
          <w:rFonts w:ascii="Calibri" w:eastAsia="Calibri" w:hAnsi="Calibri" w:cs="Calibri"/>
          <w:sz w:val="24"/>
        </w:rPr>
      </w:pPr>
      <w:r w:rsidRPr="003D0178">
        <w:rPr>
          <w:rFonts w:ascii="宋体" w:eastAsia="宋体" w:hAnsi="宋体" w:cs="宋体"/>
          <w:sz w:val="24"/>
        </w:rPr>
        <w:t>切片扫描完后用</w:t>
      </w:r>
      <w:r w:rsidR="003D0178">
        <w:rPr>
          <w:rFonts w:ascii="宋体" w:eastAsia="宋体" w:hAnsi="宋体" w:cs="宋体" w:hint="eastAsia"/>
          <w:sz w:val="24"/>
        </w:rPr>
        <w:t>中心公用</w:t>
      </w:r>
      <w:r w:rsidRPr="003D0178">
        <w:rPr>
          <w:rFonts w:ascii="Calibri" w:eastAsia="Calibri" w:hAnsi="Calibri" w:cs="Calibri"/>
          <w:sz w:val="24"/>
        </w:rPr>
        <w:t>U</w:t>
      </w:r>
      <w:r w:rsidRPr="003D0178">
        <w:rPr>
          <w:rFonts w:ascii="宋体" w:eastAsia="宋体" w:hAnsi="宋体" w:cs="宋体"/>
          <w:sz w:val="24"/>
        </w:rPr>
        <w:t>盘或移动硬盘</w:t>
      </w:r>
      <w:r w:rsidR="003D0178">
        <w:rPr>
          <w:rFonts w:ascii="宋体" w:eastAsia="宋体" w:hAnsi="宋体" w:cs="宋体" w:hint="eastAsia"/>
          <w:sz w:val="24"/>
        </w:rPr>
        <w:t>拷取结果</w:t>
      </w:r>
      <w:r w:rsidRPr="003D0178">
        <w:rPr>
          <w:rFonts w:ascii="宋体" w:eastAsia="宋体" w:hAnsi="宋体" w:cs="宋体"/>
          <w:sz w:val="24"/>
        </w:rPr>
        <w:t>。</w:t>
      </w:r>
    </w:p>
    <w:p w:rsidR="00327F89" w:rsidRPr="003D0178" w:rsidRDefault="0007146E">
      <w:pPr>
        <w:spacing w:line="360" w:lineRule="auto"/>
        <w:ind w:left="360"/>
        <w:jc w:val="center"/>
        <w:rPr>
          <w:rFonts w:ascii="Calibri" w:eastAsia="Calibri" w:hAnsi="Calibri" w:cs="Calibri"/>
          <w:b/>
          <w:sz w:val="24"/>
        </w:rPr>
      </w:pPr>
      <w:r w:rsidRPr="003D0178">
        <w:rPr>
          <w:rFonts w:ascii="宋体" w:eastAsia="宋体" w:hAnsi="宋体" w:cs="宋体"/>
          <w:b/>
          <w:sz w:val="24"/>
        </w:rPr>
        <w:t>请自觉爱护我们的仪器！谢谢合作！</w:t>
      </w:r>
    </w:p>
    <w:sectPr w:rsidR="00327F89" w:rsidRPr="003D0178" w:rsidSect="000714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C1" w:rsidRDefault="000F14C1" w:rsidP="0007146E">
      <w:r>
        <w:separator/>
      </w:r>
    </w:p>
  </w:endnote>
  <w:endnote w:type="continuationSeparator" w:id="0">
    <w:p w:rsidR="000F14C1" w:rsidRDefault="000F14C1" w:rsidP="0007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C1" w:rsidRDefault="000F14C1" w:rsidP="0007146E">
      <w:r>
        <w:separator/>
      </w:r>
    </w:p>
  </w:footnote>
  <w:footnote w:type="continuationSeparator" w:id="0">
    <w:p w:rsidR="000F14C1" w:rsidRDefault="000F14C1" w:rsidP="00071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309F"/>
    <w:multiLevelType w:val="multilevel"/>
    <w:tmpl w:val="E0F0E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040191"/>
    <w:multiLevelType w:val="multilevel"/>
    <w:tmpl w:val="98020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89"/>
    <w:rsid w:val="0007146E"/>
    <w:rsid w:val="000F14C1"/>
    <w:rsid w:val="002C3321"/>
    <w:rsid w:val="00327F89"/>
    <w:rsid w:val="003D0178"/>
    <w:rsid w:val="00753216"/>
    <w:rsid w:val="00923B2C"/>
    <w:rsid w:val="00A54DC7"/>
    <w:rsid w:val="00F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China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2019-12-24T03:15:00Z</cp:lastPrinted>
  <dcterms:created xsi:type="dcterms:W3CDTF">2020-05-20T04:24:00Z</dcterms:created>
  <dcterms:modified xsi:type="dcterms:W3CDTF">2020-05-20T04:24:00Z</dcterms:modified>
</cp:coreProperties>
</file>